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4805FE1B" w:rsidR="002E1080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AB6578">
        <w:rPr>
          <w:rFonts w:ascii="Arial"/>
          <w:b/>
          <w:spacing w:val="-1"/>
          <w:u w:val="single"/>
        </w:rPr>
        <w:t>Attachment 2b</w:t>
      </w:r>
      <w:r w:rsidRPr="009566B5">
        <w:rPr>
          <w:rFonts w:ascii="Arial"/>
          <w:b/>
          <w:spacing w:val="-1"/>
          <w:u w:val="single"/>
        </w:rPr>
        <w:t xml:space="preserve">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Example</w:t>
      </w:r>
      <w:r w:rsidR="00B701A6">
        <w:rPr>
          <w:rFonts w:ascii="Arial"/>
          <w:b/>
          <w:spacing w:val="-1"/>
          <w:u w:val="single"/>
        </w:rPr>
        <w:t>s</w:t>
      </w:r>
      <w:r w:rsidRPr="00FB7C3F">
        <w:rPr>
          <w:rFonts w:ascii="Arial"/>
          <w:b/>
          <w:spacing w:val="-1"/>
          <w:u w:val="single"/>
        </w:rPr>
        <w:t xml:space="preserve">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Pr="00FB7C3F">
        <w:rPr>
          <w:rFonts w:ascii="Arial"/>
          <w:b/>
          <w:spacing w:val="-1"/>
          <w:u w:val="single"/>
        </w:rPr>
        <w:t xml:space="preserve">Lot </w:t>
      </w:r>
      <w:r w:rsidR="007E221B">
        <w:rPr>
          <w:rFonts w:ascii="Arial"/>
          <w:b/>
          <w:spacing w:val="-1"/>
          <w:u w:val="single"/>
        </w:rPr>
        <w:t>5</w:t>
      </w:r>
      <w:r w:rsidRPr="00FB7C3F">
        <w:rPr>
          <w:rFonts w:ascii="Arial"/>
          <w:b/>
          <w:spacing w:val="-1"/>
          <w:u w:val="single"/>
        </w:rPr>
        <w:t xml:space="preserve"> </w:t>
      </w:r>
    </w:p>
    <w:p w14:paraId="7CA1C346" w14:textId="72AFED40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931712" w:rsidRPr="00A13591">
        <w:rPr>
          <w:rFonts w:ascii="Arial"/>
          <w:b/>
          <w:spacing w:val="-1"/>
          <w:sz w:val="20"/>
          <w:szCs w:val="20"/>
        </w:rPr>
        <w:t>Lot</w:t>
      </w:r>
      <w:r w:rsidR="00C76684">
        <w:rPr>
          <w:rFonts w:ascii="Arial"/>
          <w:b/>
          <w:spacing w:val="-1"/>
          <w:sz w:val="20"/>
          <w:szCs w:val="20"/>
        </w:rPr>
        <w:t xml:space="preserve"> </w:t>
      </w:r>
      <w:r w:rsidR="007E221B">
        <w:rPr>
          <w:rFonts w:ascii="Arial"/>
          <w:b/>
          <w:spacing w:val="-1"/>
          <w:sz w:val="20"/>
          <w:szCs w:val="20"/>
        </w:rPr>
        <w:t>5</w:t>
      </w:r>
      <w:r w:rsidR="00931712" w:rsidRPr="00A13591">
        <w:rPr>
          <w:rFonts w:ascii="Arial"/>
          <w:b/>
          <w:spacing w:val="-1"/>
          <w:sz w:val="20"/>
          <w:szCs w:val="20"/>
        </w:rPr>
        <w:t xml:space="preserve"> </w:t>
      </w:r>
      <w:r w:rsidR="007E221B">
        <w:rPr>
          <w:rFonts w:ascii="Arial" w:eastAsia="Arial" w:hAnsi="Arial" w:cs="Arial"/>
          <w:b/>
        </w:rPr>
        <w:t>Audits, Efficiency Reviews and Niche Consultancy</w:t>
      </w:r>
      <w:r w:rsidR="007E221B" w:rsidRPr="00DB6102">
        <w:rPr>
          <w:rFonts w:ascii="Arial" w:eastAsia="Arial" w:hAnsi="Arial" w:cs="Arial"/>
        </w:rPr>
        <w:t xml:space="preserve"> </w:t>
      </w:r>
      <w:r w:rsidR="00DB6102" w:rsidRPr="00DB6102">
        <w:rPr>
          <w:rFonts w:ascii="Arial" w:eastAsia="Arial" w:hAnsi="Arial" w:cs="Arial"/>
        </w:rPr>
        <w:t>o</w:t>
      </w:r>
      <w:r w:rsidR="00931712" w:rsidRPr="00DB6102">
        <w:rPr>
          <w:rFonts w:ascii="Arial"/>
          <w:spacing w:val="-1"/>
          <w:sz w:val="20"/>
          <w:szCs w:val="20"/>
        </w:rPr>
        <w:t>f</w:t>
      </w:r>
      <w:r w:rsidRPr="00DB6102">
        <w:rPr>
          <w:rFonts w:ascii="Arial"/>
          <w:spacing w:val="-1"/>
          <w:sz w:val="20"/>
          <w:szCs w:val="20"/>
        </w:rPr>
        <w:t xml:space="preserve"> t</w:t>
      </w:r>
      <w:r w:rsidRPr="00931712">
        <w:rPr>
          <w:rFonts w:ascii="Arial"/>
          <w:spacing w:val="-1"/>
          <w:sz w:val="20"/>
          <w:szCs w:val="20"/>
        </w:rPr>
        <w:t xml:space="preserve">he Crown Commercial </w:t>
      </w:r>
      <w:r w:rsidR="00C116F9">
        <w:rPr>
          <w:rFonts w:ascii="Arial"/>
          <w:spacing w:val="-1"/>
          <w:sz w:val="20"/>
          <w:szCs w:val="20"/>
        </w:rPr>
        <w:t xml:space="preserve">Postal Goods, Services and Solutions </w:t>
      </w:r>
      <w:r w:rsidR="00A13591" w:rsidRPr="00A13591">
        <w:rPr>
          <w:rFonts w:ascii="Arial"/>
          <w:spacing w:val="-1"/>
          <w:sz w:val="20"/>
          <w:szCs w:val="20"/>
        </w:rPr>
        <w:t>(RM60</w:t>
      </w:r>
      <w:r w:rsidR="00C116F9">
        <w:rPr>
          <w:rFonts w:ascii="Arial"/>
          <w:spacing w:val="-1"/>
          <w:sz w:val="20"/>
          <w:szCs w:val="20"/>
        </w:rPr>
        <w:t>17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34069EAB" w14:textId="1EB55B0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  <w:r w:rsidR="00E21386">
        <w:rPr>
          <w:rFonts w:ascii="Arial"/>
          <w:b/>
          <w:spacing w:val="-1"/>
        </w:rPr>
        <w:t xml:space="preserve"> </w:t>
      </w:r>
    </w:p>
    <w:p w14:paraId="33D003B2" w14:textId="77777777" w:rsidR="00F26AB6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supplier) are requ</w:t>
      </w:r>
      <w:r w:rsidR="00C116F9">
        <w:rPr>
          <w:rFonts w:ascii="Arial"/>
          <w:spacing w:val="-1"/>
          <w:sz w:val="20"/>
          <w:szCs w:val="20"/>
        </w:rPr>
        <w:t>ired to complete Table A below</w:t>
      </w:r>
      <w:r w:rsidR="00F26AB6">
        <w:rPr>
          <w:rFonts w:ascii="Arial"/>
          <w:spacing w:val="-1"/>
          <w:sz w:val="20"/>
          <w:szCs w:val="20"/>
        </w:rPr>
        <w:t>.</w:t>
      </w:r>
    </w:p>
    <w:p w14:paraId="4B55D969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21F5CFB8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E950809" w14:textId="26A49D85" w:rsidR="00A2024B" w:rsidRDefault="00A2024B" w:rsidP="00A2024B">
      <w:pPr>
        <w:tabs>
          <w:tab w:val="left" w:pos="270"/>
        </w:tabs>
        <w:spacing w:after="120"/>
        <w:ind w:right="-187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The contract examples you provide must evidence two (2) previous contracts that you have successfully delivered to two (2) </w:t>
      </w:r>
      <w:r>
        <w:rPr>
          <w:rFonts w:ascii="Arial"/>
          <w:b/>
          <w:sz w:val="20"/>
          <w:szCs w:val="20"/>
          <w:u w:val="single"/>
        </w:rPr>
        <w:t>differen</w:t>
      </w:r>
      <w:r>
        <w:rPr>
          <w:rFonts w:ascii="Arial"/>
          <w:b/>
          <w:sz w:val="20"/>
          <w:szCs w:val="20"/>
        </w:rPr>
        <w:t>t</w:t>
      </w:r>
      <w:r>
        <w:rPr>
          <w:rFonts w:ascii="Arial"/>
          <w:sz w:val="20"/>
          <w:szCs w:val="20"/>
        </w:rPr>
        <w:t xml:space="preserve"> Customers in the last three (3) years prior to publication of the OJEU contract notice to be valid; from either the public or private sector, where similar requirements to those sought under Lot </w:t>
      </w:r>
      <w:r w:rsidR="00D8535F">
        <w:rPr>
          <w:rFonts w:ascii="Arial"/>
          <w:sz w:val="20"/>
          <w:szCs w:val="20"/>
        </w:rPr>
        <w:t>5</w:t>
      </w:r>
      <w:bookmarkStart w:id="0" w:name="_GoBack"/>
      <w:bookmarkEnd w:id="0"/>
      <w:r>
        <w:rPr>
          <w:rFonts w:ascii="Arial"/>
          <w:sz w:val="20"/>
          <w:szCs w:val="20"/>
        </w:rPr>
        <w:t xml:space="preserve"> of this procurement have been performed.</w:t>
      </w:r>
    </w:p>
    <w:p w14:paraId="2677CB50" w14:textId="74276B35" w:rsidR="009566B5" w:rsidRDefault="009566B5" w:rsidP="009566B5">
      <w:pPr>
        <w:spacing w:after="120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must provide evidence of two (2) previous contracts for two (2) </w:t>
      </w:r>
      <w:r w:rsidRPr="00786151">
        <w:rPr>
          <w:rFonts w:ascii="Arial"/>
          <w:b/>
          <w:spacing w:val="-1"/>
          <w:sz w:val="20"/>
          <w:szCs w:val="20"/>
          <w:u w:val="single"/>
        </w:rPr>
        <w:t>different</w:t>
      </w:r>
      <w:r w:rsidRPr="00D05450">
        <w:rPr>
          <w:rFonts w:ascii="Arial"/>
          <w:spacing w:val="-1"/>
          <w:sz w:val="20"/>
          <w:szCs w:val="20"/>
          <w:u w:val="single"/>
        </w:rPr>
        <w:t xml:space="preserve"> </w:t>
      </w:r>
      <w:r>
        <w:rPr>
          <w:rFonts w:ascii="Arial"/>
          <w:spacing w:val="-1"/>
          <w:sz w:val="20"/>
          <w:szCs w:val="20"/>
        </w:rPr>
        <w:t xml:space="preserve">Customers with a </w:t>
      </w:r>
      <w:r w:rsidR="009A44E6">
        <w:rPr>
          <w:rFonts w:ascii="Arial"/>
          <w:spacing w:val="-1"/>
          <w:sz w:val="20"/>
          <w:szCs w:val="20"/>
        </w:rPr>
        <w:t>minimum monetary contract</w:t>
      </w:r>
      <w:r>
        <w:rPr>
          <w:rFonts w:ascii="Arial"/>
          <w:spacing w:val="-1"/>
          <w:sz w:val="20"/>
          <w:szCs w:val="20"/>
        </w:rPr>
        <w:t xml:space="preserve"> value for each </w:t>
      </w:r>
      <w:r w:rsidRPr="009B3402">
        <w:rPr>
          <w:rFonts w:ascii="Arial"/>
          <w:spacing w:val="-1"/>
          <w:sz w:val="20"/>
          <w:szCs w:val="20"/>
        </w:rPr>
        <w:t xml:space="preserve">example </w:t>
      </w:r>
      <w:r w:rsidRPr="009B3402">
        <w:rPr>
          <w:rFonts w:ascii="Arial" w:hAnsi="Arial" w:cs="Arial"/>
          <w:spacing w:val="-1"/>
          <w:sz w:val="20"/>
          <w:szCs w:val="20"/>
        </w:rPr>
        <w:t>of</w:t>
      </w:r>
      <w:r w:rsidRPr="009B3402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9B3402" w:rsidRPr="009B3402">
        <w:rPr>
          <w:rFonts w:ascii="Arial" w:hAnsi="Arial" w:cs="Arial"/>
          <w:b/>
          <w:spacing w:val="-1"/>
          <w:sz w:val="20"/>
          <w:szCs w:val="20"/>
        </w:rPr>
        <w:t>£15</w:t>
      </w:r>
      <w:r w:rsidR="009B3402" w:rsidRPr="009B3402">
        <w:rPr>
          <w:rFonts w:ascii="Arial"/>
          <w:b/>
          <w:spacing w:val="-1"/>
          <w:sz w:val="20"/>
          <w:szCs w:val="20"/>
        </w:rPr>
        <w:t>,000</w:t>
      </w:r>
      <w:r w:rsidRPr="009B3402">
        <w:rPr>
          <w:rFonts w:ascii="Arial"/>
          <w:b/>
          <w:spacing w:val="-1"/>
          <w:sz w:val="20"/>
          <w:szCs w:val="20"/>
        </w:rPr>
        <w:t xml:space="preserve"> </w:t>
      </w:r>
      <w:r w:rsidRPr="009B3402">
        <w:rPr>
          <w:rFonts w:ascii="Arial"/>
          <w:spacing w:val="-1"/>
          <w:sz w:val="20"/>
          <w:szCs w:val="20"/>
        </w:rPr>
        <w:t>for</w:t>
      </w:r>
      <w:r>
        <w:rPr>
          <w:rFonts w:ascii="Arial"/>
          <w:spacing w:val="-1"/>
          <w:sz w:val="20"/>
          <w:szCs w:val="20"/>
        </w:rPr>
        <w:t xml:space="preserve"> Lot 5.</w:t>
      </w:r>
    </w:p>
    <w:p w14:paraId="68C9D5FB" w14:textId="5CBF718F" w:rsidR="004810EC" w:rsidRPr="00A13591" w:rsidRDefault="00AB6C19" w:rsidP="009566B5">
      <w:pPr>
        <w:spacing w:after="120"/>
        <w:jc w:val="both"/>
        <w:rPr>
          <w:rFonts w:ascii="Arial"/>
          <w:sz w:val="20"/>
          <w:szCs w:val="20"/>
        </w:rPr>
      </w:pPr>
      <w:r w:rsidRPr="00A13591">
        <w:rPr>
          <w:rFonts w:ascii="Arial"/>
          <w:sz w:val="20"/>
          <w:szCs w:val="20"/>
        </w:rPr>
        <w:t>Th</w:t>
      </w:r>
      <w:r w:rsidR="00B20B76">
        <w:rPr>
          <w:rFonts w:ascii="Arial"/>
          <w:sz w:val="20"/>
          <w:szCs w:val="20"/>
        </w:rPr>
        <w:t>ese</w:t>
      </w:r>
      <w:r w:rsidRPr="00A13591">
        <w:rPr>
          <w:rFonts w:ascii="Arial"/>
          <w:sz w:val="20"/>
          <w:szCs w:val="20"/>
        </w:rPr>
        <w:t xml:space="preserve"> </w:t>
      </w:r>
      <w:r w:rsidR="004810EC" w:rsidRPr="00A13591">
        <w:rPr>
          <w:rFonts w:ascii="Arial"/>
          <w:sz w:val="20"/>
          <w:szCs w:val="20"/>
        </w:rPr>
        <w:t>example</w:t>
      </w:r>
      <w:r w:rsidR="00B20B76">
        <w:rPr>
          <w:rFonts w:ascii="Arial"/>
          <w:sz w:val="20"/>
          <w:szCs w:val="20"/>
        </w:rPr>
        <w:t>s</w:t>
      </w:r>
      <w:r w:rsidR="004810EC" w:rsidRPr="00A13591">
        <w:rPr>
          <w:rFonts w:ascii="Arial"/>
          <w:sz w:val="20"/>
          <w:szCs w:val="20"/>
        </w:rPr>
        <w:t xml:space="preserve"> must be relevant to the scope of Lot </w:t>
      </w:r>
      <w:r w:rsidR="007E221B">
        <w:rPr>
          <w:rFonts w:ascii="Arial"/>
          <w:sz w:val="20"/>
          <w:szCs w:val="20"/>
        </w:rPr>
        <w:t>5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7A07FD6C" w14:textId="77777777" w:rsidR="00786151" w:rsidRPr="00786151" w:rsidRDefault="00786151" w:rsidP="00786151">
      <w:pPr>
        <w:numPr>
          <w:ilvl w:val="0"/>
          <w:numId w:val="7"/>
        </w:numPr>
        <w:jc w:val="both"/>
        <w:rPr>
          <w:rFonts w:ascii="Arial"/>
          <w:sz w:val="20"/>
          <w:szCs w:val="20"/>
          <w:lang w:val="en-GB"/>
        </w:rPr>
      </w:pPr>
      <w:r w:rsidRPr="00786151">
        <w:rPr>
          <w:rFonts w:ascii="Arial"/>
          <w:sz w:val="20"/>
          <w:szCs w:val="20"/>
          <w:lang w:val="en-GB"/>
        </w:rPr>
        <w:t>Mailroom and Production audit services to provide in depth and informative reviews of the Customers</w:t>
      </w:r>
      <w:r w:rsidRPr="00786151">
        <w:rPr>
          <w:rFonts w:ascii="Arial"/>
          <w:sz w:val="20"/>
          <w:szCs w:val="20"/>
          <w:lang w:val="en-GB"/>
        </w:rPr>
        <w:t>’</w:t>
      </w:r>
      <w:r w:rsidRPr="00786151">
        <w:rPr>
          <w:rFonts w:ascii="Arial"/>
          <w:sz w:val="20"/>
          <w:szCs w:val="20"/>
          <w:lang w:val="en-GB"/>
        </w:rPr>
        <w:t xml:space="preserve"> current facilities.</w:t>
      </w:r>
    </w:p>
    <w:p w14:paraId="1F921A50" w14:textId="77777777" w:rsidR="00786151" w:rsidRPr="00786151" w:rsidRDefault="00786151" w:rsidP="00786151">
      <w:pPr>
        <w:numPr>
          <w:ilvl w:val="0"/>
          <w:numId w:val="7"/>
        </w:numPr>
        <w:jc w:val="both"/>
        <w:rPr>
          <w:rFonts w:ascii="Arial"/>
          <w:sz w:val="20"/>
          <w:szCs w:val="20"/>
          <w:lang w:val="en-GB"/>
        </w:rPr>
      </w:pPr>
      <w:r w:rsidRPr="00786151">
        <w:rPr>
          <w:rFonts w:ascii="Arial"/>
          <w:sz w:val="20"/>
          <w:szCs w:val="20"/>
          <w:lang w:val="en-GB"/>
        </w:rPr>
        <w:t>Efficiency reviews of the Customers</w:t>
      </w:r>
      <w:r w:rsidRPr="00786151">
        <w:rPr>
          <w:rFonts w:ascii="Arial"/>
          <w:sz w:val="20"/>
          <w:szCs w:val="20"/>
          <w:lang w:val="en-GB"/>
        </w:rPr>
        <w:t>’</w:t>
      </w:r>
      <w:r w:rsidRPr="00786151">
        <w:rPr>
          <w:rFonts w:ascii="Arial"/>
          <w:sz w:val="20"/>
          <w:szCs w:val="20"/>
          <w:lang w:val="en-GB"/>
        </w:rPr>
        <w:t xml:space="preserve"> current facilities, production and output processes, equipment, and ergonomic design of the mailroom and services currently used to provide recommendations for process improvements and reducing/controlling costs.</w:t>
      </w:r>
    </w:p>
    <w:p w14:paraId="43082F20" w14:textId="77777777" w:rsidR="00786151" w:rsidRPr="00786151" w:rsidRDefault="00786151" w:rsidP="00786151">
      <w:pPr>
        <w:numPr>
          <w:ilvl w:val="0"/>
          <w:numId w:val="7"/>
        </w:numPr>
        <w:jc w:val="both"/>
        <w:rPr>
          <w:rFonts w:ascii="Arial"/>
          <w:sz w:val="20"/>
          <w:szCs w:val="20"/>
          <w:lang w:val="en-GB"/>
        </w:rPr>
      </w:pPr>
      <w:r w:rsidRPr="00786151">
        <w:rPr>
          <w:rFonts w:ascii="Arial"/>
          <w:sz w:val="20"/>
          <w:szCs w:val="20"/>
          <w:lang w:val="en-GB"/>
        </w:rPr>
        <w:t>Niche consultancy to develop and implement improvement strategies across the Customer organisation to deliver efficiencies in mailroom operations and associated document workflow and maximise the benefits.</w:t>
      </w:r>
    </w:p>
    <w:p w14:paraId="735A4721" w14:textId="77777777" w:rsidR="00F8372F" w:rsidRDefault="00F8372F" w:rsidP="00A13591">
      <w:pPr>
        <w:jc w:val="both"/>
        <w:rPr>
          <w:rFonts w:ascii="Arial"/>
          <w:b/>
          <w:sz w:val="20"/>
          <w:szCs w:val="20"/>
          <w:u w:val="single"/>
        </w:rPr>
      </w:pPr>
    </w:p>
    <w:p w14:paraId="32A89799" w14:textId="7FC127F2" w:rsidR="00931712" w:rsidRDefault="00AB6C19" w:rsidP="00FB7C3F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535178" w:rsidRPr="00931712">
        <w:rPr>
          <w:rFonts w:ascii="Arial"/>
          <w:sz w:val="20"/>
          <w:szCs w:val="20"/>
        </w:rPr>
        <w:t xml:space="preserve">contract </w:t>
      </w:r>
      <w:r>
        <w:rPr>
          <w:rFonts w:ascii="Arial"/>
          <w:sz w:val="20"/>
          <w:szCs w:val="20"/>
        </w:rPr>
        <w:t>must</w:t>
      </w:r>
      <w:r w:rsidR="00535178" w:rsidRPr="00931712">
        <w:rPr>
          <w:rFonts w:ascii="Arial"/>
          <w:sz w:val="20"/>
          <w:szCs w:val="20"/>
        </w:rPr>
        <w:t xml:space="preserve"> be relevant</w:t>
      </w:r>
      <w:r w:rsidR="00D24D6E">
        <w:rPr>
          <w:rFonts w:ascii="Arial"/>
          <w:sz w:val="20"/>
          <w:szCs w:val="20"/>
        </w:rPr>
        <w:t>,</w:t>
      </w:r>
      <w:r w:rsidR="00535178" w:rsidRPr="00931712">
        <w:rPr>
          <w:rFonts w:ascii="Arial"/>
          <w:sz w:val="20"/>
          <w:szCs w:val="20"/>
        </w:rPr>
        <w:t xml:space="preserve"> and in keeping with the scope of the Specification for Lot </w:t>
      </w:r>
      <w:r w:rsidR="007E221B">
        <w:rPr>
          <w:rFonts w:ascii="Arial"/>
          <w:sz w:val="20"/>
          <w:szCs w:val="20"/>
        </w:rPr>
        <w:t>5</w:t>
      </w:r>
      <w:r w:rsidR="00535178" w:rsidRPr="00931712">
        <w:rPr>
          <w:rFonts w:ascii="Arial"/>
          <w:sz w:val="20"/>
          <w:szCs w:val="20"/>
        </w:rPr>
        <w:t xml:space="preserve">, which can be found </w:t>
      </w:r>
      <w:r w:rsidR="00931712">
        <w:rPr>
          <w:rFonts w:ascii="Arial"/>
          <w:sz w:val="20"/>
          <w:szCs w:val="20"/>
        </w:rPr>
        <w:t xml:space="preserve">at </w:t>
      </w:r>
      <w:r w:rsidR="00535178" w:rsidRPr="00AB6578">
        <w:rPr>
          <w:rFonts w:ascii="Arial"/>
          <w:sz w:val="20"/>
          <w:szCs w:val="20"/>
        </w:rPr>
        <w:t>A</w:t>
      </w:r>
      <w:r w:rsidR="00AB6578" w:rsidRPr="00AB6578">
        <w:rPr>
          <w:rFonts w:ascii="Arial"/>
          <w:sz w:val="20"/>
          <w:szCs w:val="20"/>
        </w:rPr>
        <w:t>nnex 5 of F</w:t>
      </w:r>
      <w:r w:rsidR="007531C2" w:rsidRPr="00AB6578">
        <w:rPr>
          <w:rFonts w:ascii="Arial"/>
          <w:sz w:val="20"/>
          <w:szCs w:val="20"/>
        </w:rPr>
        <w:t>ramework Schedule 1</w:t>
      </w:r>
      <w:r w:rsidR="007531C2" w:rsidRPr="009566B5">
        <w:rPr>
          <w:rFonts w:ascii="Arial"/>
          <w:sz w:val="20"/>
          <w:szCs w:val="20"/>
        </w:rPr>
        <w:t xml:space="preserve"> </w:t>
      </w:r>
      <w:r w:rsidR="007531C2" w:rsidRPr="00931712">
        <w:rPr>
          <w:rFonts w:ascii="Arial"/>
          <w:sz w:val="20"/>
          <w:szCs w:val="20"/>
        </w:rPr>
        <w:t>(Specification)</w:t>
      </w:r>
      <w:r w:rsidR="00535178" w:rsidRPr="00931712">
        <w:rPr>
          <w:rFonts w:ascii="Arial"/>
          <w:sz w:val="20"/>
          <w:szCs w:val="20"/>
        </w:rPr>
        <w:t xml:space="preserve">. </w:t>
      </w:r>
      <w:r w:rsidR="00A13591">
        <w:rPr>
          <w:rFonts w:ascii="Arial"/>
          <w:sz w:val="20"/>
          <w:szCs w:val="20"/>
        </w:rPr>
        <w:br/>
      </w:r>
    </w:p>
    <w:p w14:paraId="08CC8607" w14:textId="77777777" w:rsidR="00FB7C3F" w:rsidRPr="00931712" w:rsidRDefault="00FB7C3F" w:rsidP="00A13591">
      <w:pPr>
        <w:spacing w:before="120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6B6DF96A" w:rsidR="009D68AA" w:rsidRPr="009B340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B3402">
              <w:rPr>
                <w:rFonts w:ascii="Arial" w:hAnsi="Arial" w:cs="Arial"/>
                <w:spacing w:val="-1"/>
                <w:sz w:val="20"/>
                <w:szCs w:val="20"/>
              </w:rPr>
              <w:t>Consideration received</w:t>
            </w:r>
            <w:r w:rsidR="009B3402" w:rsidRPr="009B3402">
              <w:rPr>
                <w:rFonts w:ascii="Arial" w:hAnsi="Arial" w:cs="Arial"/>
                <w:spacing w:val="-1"/>
                <w:sz w:val="20"/>
                <w:szCs w:val="20"/>
              </w:rPr>
              <w:t xml:space="preserve"> monetary value</w:t>
            </w:r>
            <w:r w:rsidRPr="009B3402">
              <w:rPr>
                <w:rFonts w:ascii="Arial" w:hAnsi="Arial" w:cs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5A932624" w:rsidR="009D68AA" w:rsidRPr="009B3402" w:rsidRDefault="009A44E6" w:rsidP="009A44E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2B6C">
              <w:rPr>
                <w:rFonts w:ascii="Arial" w:hAnsi="Arial" w:cs="Arial"/>
                <w:i/>
                <w:spacing w:val="-1"/>
                <w:sz w:val="20"/>
                <w:szCs w:val="20"/>
                <w:highlight w:val="yellow"/>
              </w:rPr>
              <w:t>[Monetary value or 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9D68AA">
      <w:pPr>
        <w:rPr>
          <w:sz w:val="20"/>
          <w:szCs w:val="20"/>
        </w:rPr>
      </w:pPr>
    </w:p>
    <w:p w14:paraId="08C98E17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6C23DE" w14:textId="77777777" w:rsidR="006102CB" w:rsidRDefault="006102CB" w:rsidP="00F8372F">
      <w:r>
        <w:separator/>
      </w:r>
    </w:p>
  </w:endnote>
  <w:endnote w:type="continuationSeparator" w:id="0">
    <w:p w14:paraId="58D407F2" w14:textId="77777777" w:rsidR="006102CB" w:rsidRDefault="006102CB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AFE0C3" w14:textId="77777777" w:rsidR="006102CB" w:rsidRDefault="006102CB" w:rsidP="00F8372F">
      <w:r>
        <w:separator/>
      </w:r>
    </w:p>
  </w:footnote>
  <w:footnote w:type="continuationSeparator" w:id="0">
    <w:p w14:paraId="1F24A846" w14:textId="77777777" w:rsidR="006102CB" w:rsidRDefault="006102CB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37B1C"/>
    <w:multiLevelType w:val="multilevel"/>
    <w:tmpl w:val="64081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2F36DD"/>
    <w:multiLevelType w:val="hybridMultilevel"/>
    <w:tmpl w:val="FE0CC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6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113819"/>
    <w:rsid w:val="001209FE"/>
    <w:rsid w:val="001B7E3B"/>
    <w:rsid w:val="001D7BA0"/>
    <w:rsid w:val="001E06B8"/>
    <w:rsid w:val="001F2EC4"/>
    <w:rsid w:val="00213ADA"/>
    <w:rsid w:val="002B1F74"/>
    <w:rsid w:val="002E1080"/>
    <w:rsid w:val="003D7E51"/>
    <w:rsid w:val="00414EC1"/>
    <w:rsid w:val="004810EC"/>
    <w:rsid w:val="00525CF0"/>
    <w:rsid w:val="00535178"/>
    <w:rsid w:val="005538C1"/>
    <w:rsid w:val="00591B08"/>
    <w:rsid w:val="006102CB"/>
    <w:rsid w:val="00621CED"/>
    <w:rsid w:val="006770C8"/>
    <w:rsid w:val="00683FCA"/>
    <w:rsid w:val="006E6241"/>
    <w:rsid w:val="0073459D"/>
    <w:rsid w:val="007531C2"/>
    <w:rsid w:val="00754E2D"/>
    <w:rsid w:val="00786151"/>
    <w:rsid w:val="007E221B"/>
    <w:rsid w:val="00851AFC"/>
    <w:rsid w:val="0086226E"/>
    <w:rsid w:val="008C5BD4"/>
    <w:rsid w:val="008D6A33"/>
    <w:rsid w:val="00903739"/>
    <w:rsid w:val="00931712"/>
    <w:rsid w:val="00935694"/>
    <w:rsid w:val="009566B5"/>
    <w:rsid w:val="00990D94"/>
    <w:rsid w:val="009A44E6"/>
    <w:rsid w:val="009B3402"/>
    <w:rsid w:val="009D68AA"/>
    <w:rsid w:val="009E2A80"/>
    <w:rsid w:val="00A13591"/>
    <w:rsid w:val="00A2024B"/>
    <w:rsid w:val="00A43021"/>
    <w:rsid w:val="00AB1208"/>
    <w:rsid w:val="00AB6578"/>
    <w:rsid w:val="00AB6C19"/>
    <w:rsid w:val="00B1658C"/>
    <w:rsid w:val="00B20B76"/>
    <w:rsid w:val="00B701A6"/>
    <w:rsid w:val="00BE3C10"/>
    <w:rsid w:val="00C116F9"/>
    <w:rsid w:val="00C26A5B"/>
    <w:rsid w:val="00C6055D"/>
    <w:rsid w:val="00C76684"/>
    <w:rsid w:val="00C84D13"/>
    <w:rsid w:val="00CA6379"/>
    <w:rsid w:val="00CD1FAF"/>
    <w:rsid w:val="00D24D6E"/>
    <w:rsid w:val="00D33EBB"/>
    <w:rsid w:val="00D8535F"/>
    <w:rsid w:val="00DA46FE"/>
    <w:rsid w:val="00DB6102"/>
    <w:rsid w:val="00DD70F6"/>
    <w:rsid w:val="00DE2B54"/>
    <w:rsid w:val="00E21386"/>
    <w:rsid w:val="00ED1288"/>
    <w:rsid w:val="00F26AB6"/>
    <w:rsid w:val="00F8372F"/>
    <w:rsid w:val="00FA1D49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3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Alison Jones</cp:lastModifiedBy>
  <cp:revision>10</cp:revision>
  <cp:lastPrinted>2018-08-07T13:12:00Z</cp:lastPrinted>
  <dcterms:created xsi:type="dcterms:W3CDTF">2019-02-22T10:34:00Z</dcterms:created>
  <dcterms:modified xsi:type="dcterms:W3CDTF">2019-04-04T08:20:00Z</dcterms:modified>
</cp:coreProperties>
</file>